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4713A9" w:rsidRPr="000F29C4">
        <w:rPr>
          <w:b/>
          <w:sz w:val="22"/>
          <w:szCs w:val="22"/>
        </w:rPr>
        <w:t>е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поставки </w:t>
      </w:r>
      <w:r w:rsidR="00E20889">
        <w:rPr>
          <w:rFonts w:ascii="Times New Roman" w:hAnsi="Times New Roman" w:cs="Times New Roman"/>
          <w:b/>
          <w:sz w:val="22"/>
          <w:szCs w:val="22"/>
        </w:rPr>
        <w:t>оргтехники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для нужд НУЗ «</w:t>
      </w:r>
      <w:r w:rsidR="00E32795">
        <w:rPr>
          <w:rFonts w:ascii="Times New Roman" w:hAnsi="Times New Roman" w:cs="Times New Roman"/>
          <w:b/>
          <w:bCs/>
          <w:sz w:val="22"/>
          <w:szCs w:val="22"/>
        </w:rPr>
        <w:t>Узловая поликлиника на ст.</w:t>
      </w:r>
      <w:r w:rsidR="00197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2795">
        <w:rPr>
          <w:rFonts w:ascii="Times New Roman" w:hAnsi="Times New Roman" w:cs="Times New Roman"/>
          <w:b/>
          <w:bCs/>
          <w:sz w:val="22"/>
          <w:szCs w:val="22"/>
        </w:rPr>
        <w:t>Шарья</w:t>
      </w:r>
      <w:r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32795">
        <w:rPr>
          <w:sz w:val="22"/>
          <w:szCs w:val="22"/>
        </w:rPr>
        <w:t>Узловая поликлиника</w:t>
      </w:r>
      <w:r w:rsidR="0059072E" w:rsidRPr="000F29C4">
        <w:rPr>
          <w:sz w:val="22"/>
          <w:szCs w:val="22"/>
        </w:rPr>
        <w:t xml:space="preserve"> на станции </w:t>
      </w:r>
      <w:r w:rsidR="00E32795">
        <w:rPr>
          <w:sz w:val="22"/>
          <w:szCs w:val="22"/>
        </w:rPr>
        <w:t>Шарья</w:t>
      </w:r>
      <w:r w:rsidR="00E121B1">
        <w:rPr>
          <w:sz w:val="22"/>
          <w:szCs w:val="22"/>
        </w:rPr>
        <w:t xml:space="preserve"> </w:t>
      </w:r>
      <w:r w:rsidR="0059072E" w:rsidRPr="000F29C4">
        <w:rPr>
          <w:sz w:val="22"/>
          <w:szCs w:val="22"/>
        </w:rPr>
        <w:t>открытого  акционерного общества</w:t>
      </w:r>
      <w:r w:rsidR="0047095B">
        <w:rPr>
          <w:sz w:val="22"/>
          <w:szCs w:val="22"/>
        </w:rPr>
        <w:t xml:space="preserve"> «Российские железные дороги»; </w:t>
      </w:r>
      <w:r w:rsidR="0059072E" w:rsidRPr="000F29C4">
        <w:rPr>
          <w:sz w:val="22"/>
          <w:szCs w:val="22"/>
        </w:rPr>
        <w:t xml:space="preserve">сокращенное официальное наименование Учреждения: </w:t>
      </w:r>
      <w:r w:rsidR="00E121B1">
        <w:rPr>
          <w:sz w:val="22"/>
          <w:szCs w:val="22"/>
        </w:rPr>
        <w:t>НУЗ «</w:t>
      </w:r>
      <w:r w:rsidR="00E32795">
        <w:rPr>
          <w:sz w:val="22"/>
          <w:szCs w:val="22"/>
        </w:rPr>
        <w:t>Узловая поликлиника на</w:t>
      </w:r>
      <w:r w:rsidR="00E121B1">
        <w:rPr>
          <w:sz w:val="22"/>
          <w:szCs w:val="22"/>
        </w:rPr>
        <w:t xml:space="preserve"> </w:t>
      </w:r>
      <w:r w:rsidR="0059072E" w:rsidRPr="000F29C4">
        <w:rPr>
          <w:sz w:val="22"/>
          <w:szCs w:val="22"/>
        </w:rPr>
        <w:t xml:space="preserve">ст. </w:t>
      </w:r>
      <w:r w:rsidR="00E32795">
        <w:rPr>
          <w:sz w:val="22"/>
          <w:szCs w:val="22"/>
        </w:rPr>
        <w:t>Шарья</w:t>
      </w:r>
      <w:r w:rsidR="00E121B1">
        <w:rPr>
          <w:sz w:val="22"/>
          <w:szCs w:val="22"/>
        </w:rPr>
        <w:t xml:space="preserve">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32795">
        <w:rPr>
          <w:bCs/>
          <w:sz w:val="22"/>
          <w:szCs w:val="22"/>
        </w:rPr>
        <w:t>157501, Костромская обл., г. Шарья, 2-ой микрорайон, д.48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32795">
        <w:rPr>
          <w:bCs/>
          <w:sz w:val="22"/>
          <w:szCs w:val="22"/>
        </w:rPr>
        <w:t>157501, Костромская обл., г. Шарья, 2-ой микрорайон, д.48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E32795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Бобарыкина Лариса Анатольевна, заведующий хозяйством</w:t>
      </w:r>
    </w:p>
    <w:p w:rsidR="000F29C4" w:rsidRPr="00E32795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r w:rsidR="00E32795">
        <w:rPr>
          <w:rStyle w:val="mail-message-sender-email"/>
          <w:sz w:val="22"/>
          <w:szCs w:val="22"/>
          <w:lang w:val="en-US"/>
        </w:rPr>
        <w:t>nuz</w:t>
      </w:r>
      <w:r w:rsidR="00E32795" w:rsidRPr="00E32795">
        <w:rPr>
          <w:rStyle w:val="mail-message-sender-email"/>
          <w:sz w:val="22"/>
          <w:szCs w:val="22"/>
        </w:rPr>
        <w:t>-</w:t>
      </w:r>
      <w:r w:rsidR="00E32795">
        <w:rPr>
          <w:rStyle w:val="mail-message-sender-email"/>
          <w:sz w:val="22"/>
          <w:szCs w:val="22"/>
          <w:lang w:val="en-US"/>
        </w:rPr>
        <w:t>sharia</w:t>
      </w:r>
      <w:r w:rsidR="00E32795" w:rsidRPr="00E32795">
        <w:rPr>
          <w:rStyle w:val="mail-message-sender-email"/>
          <w:sz w:val="22"/>
          <w:szCs w:val="22"/>
        </w:rPr>
        <w:t>@</w:t>
      </w:r>
      <w:r w:rsidR="00E32795">
        <w:rPr>
          <w:rStyle w:val="mail-message-sender-email"/>
          <w:sz w:val="22"/>
          <w:szCs w:val="22"/>
          <w:lang w:val="en-US"/>
        </w:rPr>
        <w:t>rambler</w:t>
      </w:r>
      <w:r w:rsidR="00E32795" w:rsidRPr="00E32795">
        <w:rPr>
          <w:rStyle w:val="mail-message-sender-email"/>
          <w:sz w:val="22"/>
          <w:szCs w:val="22"/>
        </w:rPr>
        <w:t>.</w:t>
      </w:r>
      <w:r w:rsidR="00E32795">
        <w:rPr>
          <w:rStyle w:val="mail-message-sender-email"/>
          <w:sz w:val="22"/>
          <w:szCs w:val="22"/>
          <w:lang w:val="en-US"/>
        </w:rPr>
        <w:t>ru</w:t>
      </w:r>
    </w:p>
    <w:p w:rsidR="000F29C4" w:rsidRPr="00E32795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32795">
        <w:rPr>
          <w:bCs/>
          <w:sz w:val="22"/>
          <w:szCs w:val="22"/>
        </w:rPr>
        <w:t>4944) 957676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32795" w:rsidRPr="000F29C4">
        <w:rPr>
          <w:bCs/>
          <w:sz w:val="22"/>
          <w:szCs w:val="22"/>
        </w:rPr>
        <w:t>8 (</w:t>
      </w:r>
      <w:r w:rsidR="00E32795">
        <w:rPr>
          <w:bCs/>
          <w:sz w:val="22"/>
          <w:szCs w:val="22"/>
        </w:rPr>
        <w:t>4944) 957676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160F9A">
      <w:pPr>
        <w:rPr>
          <w:snapToGrid w:val="0"/>
          <w:color w:val="000000"/>
          <w:sz w:val="22"/>
          <w:szCs w:val="22"/>
        </w:rPr>
      </w:pPr>
      <w:r w:rsidRPr="00222880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snapToGrid w:val="0"/>
          <w:color w:val="000000"/>
          <w:sz w:val="22"/>
          <w:szCs w:val="22"/>
        </w:rPr>
        <w:t xml:space="preserve">поставки </w:t>
      </w:r>
      <w:r w:rsidR="00160F9A">
        <w:rPr>
          <w:snapToGrid w:val="0"/>
          <w:color w:val="000000"/>
          <w:sz w:val="22"/>
          <w:szCs w:val="22"/>
        </w:rPr>
        <w:t>офисной техники</w:t>
      </w:r>
      <w:r w:rsidR="00483E80">
        <w:rPr>
          <w:snapToGrid w:val="0"/>
          <w:color w:val="000000"/>
          <w:sz w:val="22"/>
          <w:szCs w:val="22"/>
        </w:rPr>
        <w:t xml:space="preserve"> </w:t>
      </w:r>
      <w:r w:rsidR="00274B92" w:rsidRPr="00274B92">
        <w:rPr>
          <w:snapToGrid w:val="0"/>
          <w:color w:val="000000"/>
          <w:sz w:val="22"/>
          <w:szCs w:val="22"/>
        </w:rPr>
        <w:t xml:space="preserve">для нужд </w:t>
      </w:r>
      <w:r w:rsidR="00E121B1" w:rsidRPr="00B54E27">
        <w:rPr>
          <w:snapToGrid w:val="0"/>
          <w:color w:val="000000"/>
          <w:sz w:val="22"/>
          <w:szCs w:val="22"/>
        </w:rPr>
        <w:t>НУЗ</w:t>
      </w:r>
      <w:r w:rsidR="00E121B1">
        <w:rPr>
          <w:sz w:val="22"/>
          <w:szCs w:val="22"/>
        </w:rPr>
        <w:t xml:space="preserve"> </w:t>
      </w:r>
      <w:r w:rsidR="00E121B1" w:rsidRPr="00E121B1">
        <w:rPr>
          <w:snapToGrid w:val="0"/>
          <w:color w:val="000000"/>
          <w:sz w:val="22"/>
          <w:szCs w:val="22"/>
        </w:rPr>
        <w:t>«</w:t>
      </w:r>
      <w:r w:rsidR="00E32795">
        <w:rPr>
          <w:snapToGrid w:val="0"/>
          <w:color w:val="000000"/>
          <w:sz w:val="22"/>
          <w:szCs w:val="22"/>
        </w:rPr>
        <w:t>Узловая поликлиника на ст.</w:t>
      </w:r>
      <w:r w:rsidR="00483E80">
        <w:rPr>
          <w:snapToGrid w:val="0"/>
          <w:color w:val="000000"/>
          <w:sz w:val="22"/>
          <w:szCs w:val="22"/>
        </w:rPr>
        <w:t xml:space="preserve"> </w:t>
      </w:r>
      <w:r w:rsidR="00E32795">
        <w:rPr>
          <w:snapToGrid w:val="0"/>
          <w:color w:val="000000"/>
          <w:sz w:val="22"/>
          <w:szCs w:val="22"/>
        </w:rPr>
        <w:t>Шарья</w:t>
      </w:r>
      <w:r w:rsidR="00E121B1" w:rsidRPr="00E121B1">
        <w:rPr>
          <w:snapToGrid w:val="0"/>
          <w:color w:val="000000"/>
          <w:sz w:val="22"/>
          <w:szCs w:val="22"/>
        </w:rPr>
        <w:t xml:space="preserve"> ОАО «РЖД»</w:t>
      </w:r>
      <w:r w:rsidR="00274B92">
        <w:rPr>
          <w:snapToGrid w:val="0"/>
          <w:color w:val="000000"/>
          <w:sz w:val="22"/>
          <w:szCs w:val="22"/>
        </w:rPr>
        <w:t>.</w:t>
      </w:r>
      <w:r w:rsidR="00E20889">
        <w:rPr>
          <w:snapToGrid w:val="0"/>
          <w:color w:val="000000"/>
          <w:sz w:val="22"/>
          <w:szCs w:val="22"/>
        </w:rPr>
        <w:t xml:space="preserve"> (Наименование, количество, характеристики Товара указаны в Техническом задании</w:t>
      </w:r>
      <w:r w:rsidR="00802DAD">
        <w:rPr>
          <w:snapToGrid w:val="0"/>
          <w:color w:val="000000"/>
          <w:sz w:val="22"/>
          <w:szCs w:val="22"/>
        </w:rPr>
        <w:t>).</w:t>
      </w:r>
    </w:p>
    <w:p w:rsidR="001B3FF2" w:rsidRPr="00BA7B73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b/>
          <w:snapToGrid w:val="0"/>
          <w:color w:val="000000"/>
        </w:rPr>
      </w:pPr>
      <w:r>
        <w:t>Т</w:t>
      </w:r>
      <w:r w:rsidRPr="002630AC">
        <w:t>овар, заявленный к поставке, должен соответствовать по качеству и техническим  характеристикам соответствующему ГОСТу</w:t>
      </w:r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32795">
        <w:rPr>
          <w:rFonts w:ascii="Times New Roman" w:hAnsi="Times New Roman" w:cs="Times New Roman"/>
          <w:sz w:val="24"/>
          <w:szCs w:val="24"/>
        </w:rPr>
        <w:t>157501, Костромская обл., г. Шарья, 2-ой микрорайон, д. 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  <w:lang w:val="ru-RU"/>
        </w:rPr>
        <w:t xml:space="preserve">Сроки </w:t>
      </w:r>
      <w:r w:rsidRPr="00B47396">
        <w:rPr>
          <w:b/>
          <w:bCs/>
          <w:sz w:val="22"/>
          <w:szCs w:val="22"/>
        </w:rPr>
        <w:t xml:space="preserve"> поставки товара:</w:t>
      </w:r>
      <w:r w:rsidR="0022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 xml:space="preserve">в течение </w:t>
      </w:r>
      <w:r w:rsidR="00096148">
        <w:rPr>
          <w:sz w:val="22"/>
          <w:szCs w:val="22"/>
          <w:lang w:val="ru-RU"/>
        </w:rPr>
        <w:t>12</w:t>
      </w:r>
      <w:r w:rsidR="00274B92" w:rsidRPr="007A776F">
        <w:rPr>
          <w:sz w:val="22"/>
          <w:szCs w:val="22"/>
        </w:rPr>
        <w:t xml:space="preserve"> (</w:t>
      </w:r>
      <w:r w:rsidR="00096148">
        <w:rPr>
          <w:sz w:val="22"/>
          <w:szCs w:val="22"/>
          <w:lang w:val="ru-RU"/>
        </w:rPr>
        <w:t>двенадцати</w:t>
      </w:r>
      <w:r w:rsidR="00274B92" w:rsidRPr="007A776F">
        <w:rPr>
          <w:sz w:val="22"/>
          <w:szCs w:val="22"/>
        </w:rPr>
        <w:t xml:space="preserve">)  </w:t>
      </w:r>
      <w:r w:rsidR="00096148">
        <w:rPr>
          <w:sz w:val="22"/>
          <w:szCs w:val="22"/>
          <w:lang w:val="ru-RU"/>
        </w:rPr>
        <w:t xml:space="preserve">рабочих 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  <w:lang w:val="ru-RU"/>
        </w:rPr>
        <w:t>заключения Договора</w:t>
      </w:r>
      <w:r>
        <w:rPr>
          <w:sz w:val="22"/>
          <w:szCs w:val="22"/>
          <w:lang w:val="ru-RU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  <w:lang w:eastAsia="x-none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  <w:lang w:eastAsia="x-none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1B3FF2">
        <w:rPr>
          <w:rFonts w:ascii="Times New Roman" w:hAnsi="Times New Roman" w:cs="Times New Roman"/>
          <w:sz w:val="22"/>
          <w:szCs w:val="22"/>
        </w:rPr>
        <w:t xml:space="preserve"> </w:t>
      </w:r>
      <w:r w:rsidR="00FF7CB3">
        <w:rPr>
          <w:rFonts w:ascii="Times New Roman" w:hAnsi="Times New Roman" w:cs="Times New Roman"/>
          <w:sz w:val="22"/>
          <w:szCs w:val="22"/>
        </w:rPr>
        <w:t>59980</w:t>
      </w:r>
      <w:r w:rsidR="00811FF2">
        <w:rPr>
          <w:rFonts w:ascii="Times New Roman" w:hAnsi="Times New Roman" w:cs="Times New Roman"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sz w:val="22"/>
          <w:szCs w:val="22"/>
        </w:rPr>
        <w:t>(</w:t>
      </w:r>
      <w:r w:rsidR="00FF7CB3">
        <w:rPr>
          <w:rFonts w:ascii="Times New Roman" w:hAnsi="Times New Roman" w:cs="Times New Roman"/>
          <w:sz w:val="22"/>
          <w:szCs w:val="22"/>
        </w:rPr>
        <w:t>пятьдесят девять тысяч девятьсот восемьдесят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</w:t>
      </w:r>
      <w:r w:rsidR="00811FF2">
        <w:rPr>
          <w:rFonts w:ascii="Times New Roman" w:hAnsi="Times New Roman" w:cs="Times New Roman"/>
          <w:bCs/>
          <w:sz w:val="22"/>
          <w:szCs w:val="22"/>
        </w:rPr>
        <w:t>ей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E32795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E32795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e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e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e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E32795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157501, Костромская обл., г. Шарья, 2-ой микрорайон, д.48</w:t>
      </w:r>
    </w:p>
    <w:p w:rsidR="00F642FC" w:rsidRDefault="00F642FC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802DAD">
        <w:rPr>
          <w:bCs/>
          <w:sz w:val="22"/>
          <w:szCs w:val="22"/>
        </w:rPr>
        <w:t>20</w:t>
      </w:r>
      <w:r w:rsidRPr="00F642FC">
        <w:rPr>
          <w:bCs/>
          <w:sz w:val="22"/>
          <w:szCs w:val="22"/>
        </w:rPr>
        <w:t xml:space="preserve">» </w:t>
      </w:r>
      <w:r w:rsidR="00160F9A">
        <w:rPr>
          <w:bCs/>
          <w:sz w:val="22"/>
          <w:szCs w:val="22"/>
        </w:rPr>
        <w:t>марта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e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802DAD">
        <w:rPr>
          <w:bCs/>
          <w:sz w:val="22"/>
          <w:szCs w:val="22"/>
        </w:rPr>
        <w:t>27</w:t>
      </w:r>
      <w:r w:rsidRPr="00F642FC">
        <w:rPr>
          <w:bCs/>
          <w:sz w:val="22"/>
          <w:szCs w:val="22"/>
        </w:rPr>
        <w:t xml:space="preserve">» </w:t>
      </w:r>
      <w:r w:rsidR="00160F9A">
        <w:rPr>
          <w:bCs/>
          <w:sz w:val="22"/>
          <w:szCs w:val="22"/>
        </w:rPr>
        <w:t>марта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lastRenderedPageBreak/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A03368" w:rsidP="00A03368">
      <w:pPr>
        <w:pStyle w:val="ae"/>
        <w:spacing w:before="29" w:after="29"/>
        <w:jc w:val="both"/>
        <w:rPr>
          <w:bCs/>
          <w:sz w:val="22"/>
          <w:szCs w:val="22"/>
        </w:rPr>
      </w:pPr>
      <w:r w:rsidRPr="00A03368">
        <w:rPr>
          <w:bCs/>
          <w:sz w:val="22"/>
          <w:szCs w:val="22"/>
        </w:rPr>
        <w:t>«</w:t>
      </w:r>
      <w:r w:rsidR="00802DAD">
        <w:rPr>
          <w:bCs/>
          <w:sz w:val="22"/>
          <w:szCs w:val="22"/>
        </w:rPr>
        <w:t>27</w:t>
      </w:r>
      <w:r w:rsidRPr="00A03368">
        <w:rPr>
          <w:bCs/>
          <w:sz w:val="22"/>
          <w:szCs w:val="22"/>
        </w:rPr>
        <w:t xml:space="preserve">» </w:t>
      </w:r>
      <w:r w:rsidR="00E35805">
        <w:rPr>
          <w:bCs/>
          <w:sz w:val="22"/>
          <w:szCs w:val="22"/>
        </w:rPr>
        <w:t>марта 2019</w:t>
      </w:r>
      <w:r w:rsidR="00802DAD">
        <w:rPr>
          <w:bCs/>
          <w:sz w:val="22"/>
          <w:szCs w:val="22"/>
        </w:rPr>
        <w:t xml:space="preserve"> г. в 11</w:t>
      </w:r>
      <w:r w:rsidRPr="00A03368">
        <w:rPr>
          <w:bCs/>
          <w:sz w:val="22"/>
          <w:szCs w:val="22"/>
        </w:rPr>
        <w:t xml:space="preserve"> часов 00 минут  московского времени</w:t>
      </w:r>
      <w:r>
        <w:rPr>
          <w:bCs/>
          <w:sz w:val="22"/>
          <w:szCs w:val="22"/>
        </w:rPr>
        <w:t xml:space="preserve"> </w:t>
      </w:r>
      <w:r w:rsidRPr="00A03368">
        <w:rPr>
          <w:bCs/>
          <w:sz w:val="22"/>
          <w:szCs w:val="22"/>
        </w:rPr>
        <w:t xml:space="preserve">по адресу: </w:t>
      </w:r>
      <w:r w:rsidR="00E32795">
        <w:rPr>
          <w:bCs/>
          <w:sz w:val="22"/>
          <w:szCs w:val="22"/>
        </w:rPr>
        <w:t>157501, Костромская обл., г. Шарья, 2-ой микрорайон, д.48.</w:t>
      </w:r>
    </w:p>
    <w:p w:rsidR="006E243E" w:rsidRDefault="006E243E" w:rsidP="00A03368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e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e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lastRenderedPageBreak/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заявкой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B4047C">
      <w:pPr>
        <w:pStyle w:val="af5"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</w:t>
      </w:r>
    </w:p>
    <w:p w:rsidR="00621312" w:rsidRDefault="00B4047C" w:rsidP="00450A20">
      <w:pPr>
        <w:pStyle w:val="af5"/>
        <w:suppressAutoHyphens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0A20" w:rsidRPr="00450A20">
        <w:rPr>
          <w:b/>
          <w:sz w:val="22"/>
          <w:szCs w:val="22"/>
        </w:rPr>
        <w:t>)</w:t>
      </w:r>
      <w:r w:rsidR="00450A20" w:rsidRPr="00450A20">
        <w:rPr>
          <w:sz w:val="22"/>
          <w:szCs w:val="22"/>
        </w:rPr>
        <w:t xml:space="preserve"> </w:t>
      </w:r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B4047C" w:rsidRPr="003D2544" w:rsidRDefault="00B4047C" w:rsidP="00B4047C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B4047C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) </w:t>
      </w:r>
      <w:r w:rsidRPr="003D2544">
        <w:rPr>
          <w:sz w:val="22"/>
          <w:szCs w:val="22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 </w:t>
      </w:r>
    </w:p>
    <w:p w:rsidR="00B4047C" w:rsidRPr="00450A20" w:rsidRDefault="00B4047C" w:rsidP="00450A20">
      <w:pPr>
        <w:pStyle w:val="af5"/>
        <w:suppressAutoHyphens/>
        <w:ind w:left="0"/>
        <w:jc w:val="both"/>
        <w:rPr>
          <w:i/>
          <w:sz w:val="22"/>
          <w:szCs w:val="22"/>
        </w:rPr>
      </w:pPr>
    </w:p>
    <w:p w:rsidR="00573946" w:rsidRPr="00621312" w:rsidRDefault="00573946" w:rsidP="00450A20">
      <w:pPr>
        <w:pStyle w:val="ae"/>
        <w:spacing w:after="0"/>
        <w:jc w:val="both"/>
        <w:rPr>
          <w:b/>
          <w:sz w:val="22"/>
          <w:szCs w:val="22"/>
          <w:u w:val="single"/>
          <w:lang w:val="x-none"/>
        </w:rPr>
      </w:pPr>
    </w:p>
    <w:p w:rsidR="00DA7324" w:rsidRPr="00450A20" w:rsidRDefault="00DA7324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  <w:lang w:val="ru-RU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  <w:lang w:val="ru-RU"/>
        </w:rPr>
      </w:pPr>
      <w:r w:rsidRPr="00450A20">
        <w:rPr>
          <w:b/>
          <w:sz w:val="22"/>
          <w:szCs w:val="22"/>
          <w:lang w:val="ru-RU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  <w:lang w:val="ru-RU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5C6AAB" w:rsidRDefault="005C6AAB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lastRenderedPageBreak/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7609D1">
        <w:rPr>
          <w:sz w:val="22"/>
          <w:szCs w:val="22"/>
        </w:rPr>
        <w:t>не позднее 5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293B13" w:rsidRDefault="00DA7324" w:rsidP="00293B13">
      <w:pPr>
        <w:jc w:val="both"/>
        <w:rPr>
          <w:b/>
          <w:snapToGrid w:val="0"/>
          <w:color w:val="000000"/>
          <w:sz w:val="22"/>
          <w:szCs w:val="22"/>
        </w:rPr>
      </w:pPr>
      <w:r w:rsidRPr="00293B13">
        <w:rPr>
          <w:b/>
          <w:sz w:val="22"/>
          <w:szCs w:val="22"/>
        </w:rPr>
        <w:t xml:space="preserve"> </w:t>
      </w:r>
      <w:r w:rsidR="00293B13" w:rsidRPr="00293B13">
        <w:rPr>
          <w:b/>
          <w:sz w:val="22"/>
          <w:szCs w:val="22"/>
        </w:rPr>
        <w:t>Приложение</w:t>
      </w:r>
      <w:r w:rsidR="00293B13" w:rsidRPr="000F29C4">
        <w:rPr>
          <w:b/>
          <w:snapToGrid w:val="0"/>
          <w:color w:val="000000"/>
          <w:sz w:val="22"/>
          <w:szCs w:val="22"/>
        </w:rPr>
        <w:t>:</w:t>
      </w:r>
    </w:p>
    <w:p w:rsidR="00293B13" w:rsidRDefault="00293B13" w:rsidP="00293B13">
      <w:pPr>
        <w:jc w:val="both"/>
        <w:rPr>
          <w:b/>
          <w:snapToGrid w:val="0"/>
          <w:color w:val="000000"/>
          <w:sz w:val="22"/>
          <w:szCs w:val="22"/>
        </w:rPr>
      </w:pP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Форма котировочной заявки.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Анкета участника запроса котировок заявок.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Техническое задание.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Проект договора.</w:t>
      </w:r>
    </w:p>
    <w:p w:rsidR="00DA7324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Порядок оформления конверта с заявкой на участие в закупке,</w:t>
      </w:r>
      <w:r>
        <w:rPr>
          <w:sz w:val="22"/>
          <w:szCs w:val="22"/>
        </w:rPr>
        <w:t xml:space="preserve"> подаваемой на бумажном носителе.</w:t>
      </w:r>
      <w:r w:rsidR="001F7D6E" w:rsidRPr="00293B13"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Default="00D21F6B" w:rsidP="00F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E32795">
        <w:rPr>
          <w:b/>
          <w:sz w:val="22"/>
          <w:szCs w:val="22"/>
        </w:rPr>
        <w:t>В.С. Сычёв</w:t>
      </w:r>
    </w:p>
    <w:p w:rsidR="00E20889" w:rsidRDefault="00E20889" w:rsidP="00FF3CCD">
      <w:pPr>
        <w:jc w:val="center"/>
        <w:rPr>
          <w:b/>
          <w:sz w:val="22"/>
          <w:szCs w:val="22"/>
        </w:rPr>
      </w:pPr>
    </w:p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>
      <w:bookmarkStart w:id="0" w:name="_GoBack"/>
      <w:bookmarkEnd w:id="0"/>
    </w:p>
    <w:sectPr w:rsidR="00293B13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4D" w:rsidRDefault="0012404D" w:rsidP="00621312">
      <w:r>
        <w:separator/>
      </w:r>
    </w:p>
  </w:endnote>
  <w:endnote w:type="continuationSeparator" w:id="0">
    <w:p w:rsidR="0012404D" w:rsidRDefault="0012404D" w:rsidP="006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4D" w:rsidRDefault="0012404D" w:rsidP="00621312">
      <w:r>
        <w:separator/>
      </w:r>
    </w:p>
  </w:footnote>
  <w:footnote w:type="continuationSeparator" w:id="0">
    <w:p w:rsidR="0012404D" w:rsidRDefault="0012404D" w:rsidP="006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4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11620DB2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8A31E7C"/>
    <w:multiLevelType w:val="hybridMultilevel"/>
    <w:tmpl w:val="5DB8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4251DD2"/>
    <w:multiLevelType w:val="multilevel"/>
    <w:tmpl w:val="AACE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62AE4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6506ACE"/>
    <w:multiLevelType w:val="multilevel"/>
    <w:tmpl w:val="68B2D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CC5CE8"/>
    <w:multiLevelType w:val="multilevel"/>
    <w:tmpl w:val="F15E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35C5C"/>
    <w:multiLevelType w:val="multilevel"/>
    <w:tmpl w:val="DA24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6304745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E4516"/>
    <w:multiLevelType w:val="hybridMultilevel"/>
    <w:tmpl w:val="486486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2016C4"/>
    <w:multiLevelType w:val="multilevel"/>
    <w:tmpl w:val="260CE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955073C"/>
    <w:multiLevelType w:val="hybridMultilevel"/>
    <w:tmpl w:val="DEB8EB60"/>
    <w:lvl w:ilvl="0" w:tplc="3F1EF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5"/>
  </w:num>
  <w:num w:numId="11">
    <w:abstractNumId w:val="7"/>
  </w:num>
  <w:num w:numId="12">
    <w:abstractNumId w:val="28"/>
  </w:num>
  <w:num w:numId="13">
    <w:abstractNumId w:val="40"/>
  </w:num>
  <w:num w:numId="14">
    <w:abstractNumId w:val="30"/>
  </w:num>
  <w:num w:numId="15">
    <w:abstractNumId w:val="12"/>
  </w:num>
  <w:num w:numId="16">
    <w:abstractNumId w:val="11"/>
  </w:num>
  <w:num w:numId="17">
    <w:abstractNumId w:val="26"/>
  </w:num>
  <w:num w:numId="18">
    <w:abstractNumId w:val="5"/>
  </w:num>
  <w:num w:numId="19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1"/>
  </w:num>
  <w:num w:numId="24">
    <w:abstractNumId w:val="39"/>
  </w:num>
  <w:num w:numId="25">
    <w:abstractNumId w:val="27"/>
  </w:num>
  <w:num w:numId="26">
    <w:abstractNumId w:val="21"/>
  </w:num>
  <w:num w:numId="27">
    <w:abstractNumId w:val="23"/>
  </w:num>
  <w:num w:numId="28">
    <w:abstractNumId w:val="24"/>
  </w:num>
  <w:num w:numId="29">
    <w:abstractNumId w:val="16"/>
  </w:num>
  <w:num w:numId="30">
    <w:abstractNumId w:val="17"/>
  </w:num>
  <w:num w:numId="31">
    <w:abstractNumId w:val="32"/>
  </w:num>
  <w:num w:numId="32">
    <w:abstractNumId w:val="13"/>
  </w:num>
  <w:num w:numId="33">
    <w:abstractNumId w:val="4"/>
  </w:num>
  <w:num w:numId="34">
    <w:abstractNumId w:val="35"/>
  </w:num>
  <w:num w:numId="35">
    <w:abstractNumId w:val="38"/>
  </w:num>
  <w:num w:numId="36">
    <w:abstractNumId w:val="2"/>
  </w:num>
  <w:num w:numId="37">
    <w:abstractNumId w:val="0"/>
  </w:num>
  <w:num w:numId="38">
    <w:abstractNumId w:val="1"/>
  </w:num>
  <w:num w:numId="39">
    <w:abstractNumId w:val="10"/>
  </w:num>
  <w:num w:numId="40">
    <w:abstractNumId w:val="34"/>
  </w:num>
  <w:num w:numId="41">
    <w:abstractNumId w:val="29"/>
  </w:num>
  <w:num w:numId="42">
    <w:abstractNumId w:val="18"/>
  </w:num>
  <w:num w:numId="43">
    <w:abstractNumId w:val="18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4"/>
    <w:rsid w:val="00020036"/>
    <w:rsid w:val="0002692D"/>
    <w:rsid w:val="0002724D"/>
    <w:rsid w:val="00033D30"/>
    <w:rsid w:val="000560F8"/>
    <w:rsid w:val="000664B5"/>
    <w:rsid w:val="00075B0C"/>
    <w:rsid w:val="00096148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2404D"/>
    <w:rsid w:val="00124057"/>
    <w:rsid w:val="0013604D"/>
    <w:rsid w:val="00150FA6"/>
    <w:rsid w:val="00160F9A"/>
    <w:rsid w:val="0017049B"/>
    <w:rsid w:val="00180E68"/>
    <w:rsid w:val="00185F50"/>
    <w:rsid w:val="0018741B"/>
    <w:rsid w:val="0019383F"/>
    <w:rsid w:val="00196E24"/>
    <w:rsid w:val="00197595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27B0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3FA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3B13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6DB3"/>
    <w:rsid w:val="00321017"/>
    <w:rsid w:val="00326264"/>
    <w:rsid w:val="00334CA8"/>
    <w:rsid w:val="0033598F"/>
    <w:rsid w:val="00341BDF"/>
    <w:rsid w:val="00347AE3"/>
    <w:rsid w:val="00360BA6"/>
    <w:rsid w:val="0036316D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C7C52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095B"/>
    <w:rsid w:val="004713A9"/>
    <w:rsid w:val="00471D3A"/>
    <w:rsid w:val="00483E80"/>
    <w:rsid w:val="004A0E34"/>
    <w:rsid w:val="004C0320"/>
    <w:rsid w:val="004C09FD"/>
    <w:rsid w:val="004C3303"/>
    <w:rsid w:val="004D2BCD"/>
    <w:rsid w:val="004E5CC1"/>
    <w:rsid w:val="004E7170"/>
    <w:rsid w:val="004E7673"/>
    <w:rsid w:val="004F3351"/>
    <w:rsid w:val="0050001C"/>
    <w:rsid w:val="00511542"/>
    <w:rsid w:val="005118CC"/>
    <w:rsid w:val="005157FF"/>
    <w:rsid w:val="005163B3"/>
    <w:rsid w:val="00525018"/>
    <w:rsid w:val="0053194D"/>
    <w:rsid w:val="00531B2F"/>
    <w:rsid w:val="005542CD"/>
    <w:rsid w:val="00557E35"/>
    <w:rsid w:val="0056135C"/>
    <w:rsid w:val="00573946"/>
    <w:rsid w:val="0059072E"/>
    <w:rsid w:val="00595525"/>
    <w:rsid w:val="005A05B9"/>
    <w:rsid w:val="005A4280"/>
    <w:rsid w:val="005C137B"/>
    <w:rsid w:val="005C6AAB"/>
    <w:rsid w:val="0061324E"/>
    <w:rsid w:val="00621312"/>
    <w:rsid w:val="00631F24"/>
    <w:rsid w:val="006444C2"/>
    <w:rsid w:val="0064503E"/>
    <w:rsid w:val="006564DA"/>
    <w:rsid w:val="0066339F"/>
    <w:rsid w:val="00663987"/>
    <w:rsid w:val="0066559F"/>
    <w:rsid w:val="006772DE"/>
    <w:rsid w:val="0068029E"/>
    <w:rsid w:val="00681BFA"/>
    <w:rsid w:val="0068599C"/>
    <w:rsid w:val="00691768"/>
    <w:rsid w:val="006B32EA"/>
    <w:rsid w:val="006B60DE"/>
    <w:rsid w:val="006D37AF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09D1"/>
    <w:rsid w:val="00762035"/>
    <w:rsid w:val="007648CB"/>
    <w:rsid w:val="00775CED"/>
    <w:rsid w:val="007804B6"/>
    <w:rsid w:val="0078484C"/>
    <w:rsid w:val="00790C18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02DAD"/>
    <w:rsid w:val="00811FF2"/>
    <w:rsid w:val="008157FB"/>
    <w:rsid w:val="008176C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262BE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37263"/>
    <w:rsid w:val="00A37F98"/>
    <w:rsid w:val="00A40B23"/>
    <w:rsid w:val="00A502A0"/>
    <w:rsid w:val="00A50EAE"/>
    <w:rsid w:val="00A5271D"/>
    <w:rsid w:val="00A530CF"/>
    <w:rsid w:val="00A546F2"/>
    <w:rsid w:val="00A55283"/>
    <w:rsid w:val="00A56810"/>
    <w:rsid w:val="00A568A9"/>
    <w:rsid w:val="00A63A2F"/>
    <w:rsid w:val="00A934F3"/>
    <w:rsid w:val="00A954B5"/>
    <w:rsid w:val="00AA3E75"/>
    <w:rsid w:val="00AA5147"/>
    <w:rsid w:val="00AB5ABE"/>
    <w:rsid w:val="00AC35E7"/>
    <w:rsid w:val="00AD057B"/>
    <w:rsid w:val="00AD3473"/>
    <w:rsid w:val="00AD63B2"/>
    <w:rsid w:val="00AE6102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047C"/>
    <w:rsid w:val="00B414CD"/>
    <w:rsid w:val="00B41FC8"/>
    <w:rsid w:val="00B43D06"/>
    <w:rsid w:val="00B47396"/>
    <w:rsid w:val="00B50D81"/>
    <w:rsid w:val="00B543B4"/>
    <w:rsid w:val="00B54E27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423C5"/>
    <w:rsid w:val="00C55153"/>
    <w:rsid w:val="00C64D69"/>
    <w:rsid w:val="00C661F2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9748F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DF5566"/>
    <w:rsid w:val="00E121B1"/>
    <w:rsid w:val="00E20889"/>
    <w:rsid w:val="00E302BB"/>
    <w:rsid w:val="00E32795"/>
    <w:rsid w:val="00E34A08"/>
    <w:rsid w:val="00E35805"/>
    <w:rsid w:val="00E4430E"/>
    <w:rsid w:val="00E44E24"/>
    <w:rsid w:val="00E61E4A"/>
    <w:rsid w:val="00E77822"/>
    <w:rsid w:val="00E806A7"/>
    <w:rsid w:val="00E86A65"/>
    <w:rsid w:val="00E92F1F"/>
    <w:rsid w:val="00EC44E4"/>
    <w:rsid w:val="00EC6751"/>
    <w:rsid w:val="00EC6D44"/>
    <w:rsid w:val="00EC7A68"/>
    <w:rsid w:val="00ED07DD"/>
    <w:rsid w:val="00ED37B4"/>
    <w:rsid w:val="00EE28FD"/>
    <w:rsid w:val="00EE3F36"/>
    <w:rsid w:val="00EE5569"/>
    <w:rsid w:val="00EE6D40"/>
    <w:rsid w:val="00EF2EDA"/>
    <w:rsid w:val="00EF6E72"/>
    <w:rsid w:val="00F12D37"/>
    <w:rsid w:val="00F13360"/>
    <w:rsid w:val="00F357CB"/>
    <w:rsid w:val="00F37F69"/>
    <w:rsid w:val="00F43122"/>
    <w:rsid w:val="00F642FC"/>
    <w:rsid w:val="00F73141"/>
    <w:rsid w:val="00F77F1C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3CC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C415-DF69-4573-91C9-1EB488F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0A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 w:val="x-none" w:eastAsia="x-none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link w:val="a6"/>
    <w:rsid w:val="00EC6D44"/>
    <w:pPr>
      <w:spacing w:after="60"/>
      <w:jc w:val="both"/>
    </w:pPr>
    <w:rPr>
      <w:lang w:val="x-none" w:eastAsia="x-none"/>
    </w:rPr>
  </w:style>
  <w:style w:type="paragraph" w:styleId="21">
    <w:name w:val="Body Text 2"/>
    <w:basedOn w:val="a"/>
    <w:link w:val="22"/>
    <w:rsid w:val="00EC6D44"/>
    <w:pPr>
      <w:spacing w:after="120" w:line="480" w:lineRule="auto"/>
    </w:pPr>
    <w:rPr>
      <w:lang w:val="x-none" w:eastAsia="x-none"/>
    </w:rPr>
  </w:style>
  <w:style w:type="character" w:styleId="a7">
    <w:name w:val="Hyperlink"/>
    <w:uiPriority w:val="99"/>
    <w:rsid w:val="0061324E"/>
    <w:rPr>
      <w:color w:val="0000FF"/>
      <w:u w:val="single"/>
    </w:rPr>
  </w:style>
  <w:style w:type="paragraph" w:customStyle="1" w:styleId="a8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9">
    <w:name w:val="Дата Знак"/>
    <w:link w:val="aa"/>
    <w:locked/>
    <w:rsid w:val="009675C1"/>
    <w:rPr>
      <w:sz w:val="24"/>
      <w:lang w:val="ru-RU" w:eastAsia="ru-RU" w:bidi="ar-SA"/>
    </w:rPr>
  </w:style>
  <w:style w:type="paragraph" w:styleId="aa">
    <w:name w:val="Date"/>
    <w:basedOn w:val="a"/>
    <w:next w:val="a"/>
    <w:link w:val="a9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b">
    <w:name w:val="Основной шрифт"/>
    <w:semiHidden/>
    <w:rsid w:val="009675C1"/>
  </w:style>
  <w:style w:type="paragraph" w:customStyle="1" w:styleId="ac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28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1">
    <w:name w:val="Основной шрифт абзаца1"/>
    <w:rsid w:val="00293B13"/>
  </w:style>
  <w:style w:type="paragraph" w:styleId="af7">
    <w:name w:val="Title"/>
    <w:basedOn w:val="a"/>
    <w:next w:val="a3"/>
    <w:rsid w:val="00293B13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8">
    <w:name w:val="List"/>
    <w:basedOn w:val="a3"/>
    <w:rsid w:val="00293B13"/>
    <w:pPr>
      <w:suppressAutoHyphens/>
      <w:spacing w:after="140" w:line="288" w:lineRule="auto"/>
      <w:jc w:val="left"/>
    </w:pPr>
    <w:rPr>
      <w:rFonts w:cs="Mangal"/>
      <w:szCs w:val="24"/>
      <w:lang w:eastAsia="zh-CN"/>
    </w:rPr>
  </w:style>
  <w:style w:type="paragraph" w:styleId="af9">
    <w:name w:val="caption"/>
    <w:basedOn w:val="a"/>
    <w:qFormat/>
    <w:rsid w:val="00293B1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0">
    <w:name w:val="Указатель1"/>
    <w:basedOn w:val="a"/>
    <w:rsid w:val="00293B13"/>
    <w:pPr>
      <w:suppressLineNumbers/>
      <w:suppressAutoHyphens/>
    </w:pPr>
    <w:rPr>
      <w:rFonts w:cs="Mangal"/>
      <w:lang w:eastAsia="zh-CN"/>
    </w:rPr>
  </w:style>
  <w:style w:type="paragraph" w:customStyle="1" w:styleId="11">
    <w:name w:val="Схема документа1"/>
    <w:basedOn w:val="a"/>
    <w:rsid w:val="00293B13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293B13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293B13"/>
    <w:pPr>
      <w:jc w:val="center"/>
    </w:pPr>
    <w:rPr>
      <w:b/>
      <w:bCs/>
    </w:rPr>
  </w:style>
  <w:style w:type="character" w:customStyle="1" w:styleId="5">
    <w:name w:val="Заголовок №5_"/>
    <w:link w:val="50"/>
    <w:rsid w:val="00293B13"/>
    <w:rPr>
      <w:b/>
      <w:bCs/>
      <w:shd w:val="clear" w:color="auto" w:fill="FFFFFF"/>
    </w:rPr>
  </w:style>
  <w:style w:type="character" w:customStyle="1" w:styleId="23">
    <w:name w:val="Основной текст (2)_"/>
    <w:link w:val="24"/>
    <w:rsid w:val="00293B13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293B13"/>
    <w:pPr>
      <w:widowControl w:val="0"/>
      <w:shd w:val="clear" w:color="auto" w:fill="FFFFFF"/>
      <w:spacing w:after="60" w:line="0" w:lineRule="atLeast"/>
      <w:jc w:val="right"/>
      <w:outlineLvl w:val="4"/>
    </w:pPr>
    <w:rPr>
      <w:b/>
      <w:bCs/>
      <w:sz w:val="20"/>
      <w:szCs w:val="20"/>
      <w:lang w:val="x-none" w:eastAsia="x-none"/>
    </w:rPr>
  </w:style>
  <w:style w:type="paragraph" w:customStyle="1" w:styleId="24">
    <w:name w:val="Основной текст (2)"/>
    <w:basedOn w:val="a"/>
    <w:link w:val="23"/>
    <w:rsid w:val="00293B13"/>
    <w:pPr>
      <w:widowControl w:val="0"/>
      <w:shd w:val="clear" w:color="auto" w:fill="FFFFFF"/>
      <w:spacing w:before="60" w:line="293" w:lineRule="exact"/>
      <w:jc w:val="right"/>
    </w:pPr>
    <w:rPr>
      <w:sz w:val="20"/>
      <w:szCs w:val="20"/>
      <w:lang w:val="x-none" w:eastAsia="x-none"/>
    </w:rPr>
  </w:style>
  <w:style w:type="character" w:customStyle="1" w:styleId="25">
    <w:name w:val="Основной текст (2) + Курсив"/>
    <w:rsid w:val="00293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Колонтитул_"/>
    <w:link w:val="afd"/>
    <w:rsid w:val="00293B13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rsid w:val="00293B13"/>
    <w:pPr>
      <w:widowControl w:val="0"/>
      <w:shd w:val="clear" w:color="auto" w:fill="FFFFFF"/>
      <w:spacing w:line="230" w:lineRule="exact"/>
      <w:jc w:val="right"/>
    </w:pPr>
    <w:rPr>
      <w:b/>
      <w:bCs/>
      <w:sz w:val="18"/>
      <w:szCs w:val="18"/>
      <w:lang w:val="x-none" w:eastAsia="x-none"/>
    </w:rPr>
  </w:style>
  <w:style w:type="character" w:customStyle="1" w:styleId="6">
    <w:name w:val="Основной текст (6)_"/>
    <w:link w:val="60"/>
    <w:rsid w:val="00293B13"/>
    <w:rPr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293B13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rsid w:val="00293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93B13"/>
    <w:pPr>
      <w:widowControl w:val="0"/>
      <w:shd w:val="clear" w:color="auto" w:fill="FFFFFF"/>
      <w:spacing w:before="120" w:line="0" w:lineRule="atLeast"/>
      <w:ind w:hanging="400"/>
    </w:pPr>
    <w:rPr>
      <w:i/>
      <w:iCs/>
      <w:sz w:val="20"/>
      <w:szCs w:val="20"/>
      <w:lang w:val="x-none" w:eastAsia="x-none"/>
    </w:rPr>
  </w:style>
  <w:style w:type="paragraph" w:customStyle="1" w:styleId="70">
    <w:name w:val="Основной текст (7)"/>
    <w:basedOn w:val="a"/>
    <w:link w:val="7"/>
    <w:rsid w:val="00293B13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0"/>
      <w:szCs w:val="20"/>
      <w:lang w:val="x-none" w:eastAsia="x-none"/>
    </w:rPr>
  </w:style>
  <w:style w:type="character" w:customStyle="1" w:styleId="26">
    <w:name w:val="Подпись к таблице (2)_"/>
    <w:link w:val="27"/>
    <w:rsid w:val="00293B13"/>
    <w:rPr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293B13"/>
    <w:pPr>
      <w:widowControl w:val="0"/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character" w:customStyle="1" w:styleId="afe">
    <w:name w:val="Подпись к таблице_"/>
    <w:link w:val="aff"/>
    <w:rsid w:val="00293B13"/>
    <w:rPr>
      <w:b/>
      <w:bCs/>
      <w:sz w:val="16"/>
      <w:szCs w:val="16"/>
      <w:shd w:val="clear" w:color="auto" w:fill="FFFFFF"/>
    </w:rPr>
  </w:style>
  <w:style w:type="character" w:customStyle="1" w:styleId="Impact">
    <w:name w:val="Подпись к таблице + Impact;Не полужирный"/>
    <w:rsid w:val="00293B1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">
    <w:name w:val="Подпись к таблице"/>
    <w:basedOn w:val="a"/>
    <w:link w:val="afe"/>
    <w:rsid w:val="00293B13"/>
    <w:pPr>
      <w:widowControl w:val="0"/>
      <w:shd w:val="clear" w:color="auto" w:fill="FFFFFF"/>
      <w:spacing w:line="230" w:lineRule="exact"/>
    </w:pPr>
    <w:rPr>
      <w:b/>
      <w:bCs/>
      <w:sz w:val="16"/>
      <w:szCs w:val="16"/>
      <w:lang w:val="x-none" w:eastAsia="x-none"/>
    </w:rPr>
  </w:style>
  <w:style w:type="character" w:customStyle="1" w:styleId="28">
    <w:name w:val="Колонтитул (2)_"/>
    <w:link w:val="29"/>
    <w:rsid w:val="00293B13"/>
    <w:rPr>
      <w:b/>
      <w:bCs/>
      <w:sz w:val="22"/>
      <w:szCs w:val="22"/>
      <w:shd w:val="clear" w:color="auto" w:fill="FFFFFF"/>
    </w:rPr>
  </w:style>
  <w:style w:type="paragraph" w:customStyle="1" w:styleId="29">
    <w:name w:val="Колонтитул (2)"/>
    <w:basedOn w:val="a"/>
    <w:link w:val="28"/>
    <w:rsid w:val="00293B13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x-none" w:eastAsia="x-none"/>
    </w:rPr>
  </w:style>
  <w:style w:type="character" w:customStyle="1" w:styleId="33">
    <w:name w:val="Заголовок №3_"/>
    <w:link w:val="34"/>
    <w:rsid w:val="00293B13"/>
    <w:rPr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rsid w:val="00293B13"/>
    <w:rPr>
      <w:shd w:val="clear" w:color="auto" w:fill="FFFFFF"/>
    </w:rPr>
  </w:style>
  <w:style w:type="paragraph" w:customStyle="1" w:styleId="34">
    <w:name w:val="Заголовок №3"/>
    <w:basedOn w:val="a"/>
    <w:link w:val="33"/>
    <w:rsid w:val="00293B13"/>
    <w:pPr>
      <w:widowControl w:val="0"/>
      <w:shd w:val="clear" w:color="auto" w:fill="FFFFFF"/>
      <w:spacing w:after="60" w:line="0" w:lineRule="atLeast"/>
      <w:outlineLvl w:val="2"/>
    </w:pPr>
    <w:rPr>
      <w:b/>
      <w:bCs/>
      <w:sz w:val="28"/>
      <w:szCs w:val="28"/>
      <w:lang w:val="x-none" w:eastAsia="x-none"/>
    </w:rPr>
  </w:style>
  <w:style w:type="paragraph" w:customStyle="1" w:styleId="40">
    <w:name w:val="Заголовок №4"/>
    <w:basedOn w:val="a"/>
    <w:link w:val="4"/>
    <w:rsid w:val="00293B13"/>
    <w:pPr>
      <w:widowControl w:val="0"/>
      <w:shd w:val="clear" w:color="auto" w:fill="FFFFFF"/>
      <w:spacing w:before="60" w:line="0" w:lineRule="atLeast"/>
      <w:jc w:val="both"/>
      <w:outlineLvl w:val="3"/>
    </w:pPr>
    <w:rPr>
      <w:sz w:val="20"/>
      <w:szCs w:val="20"/>
      <w:lang w:val="x-none" w:eastAsia="x-none"/>
    </w:rPr>
  </w:style>
  <w:style w:type="character" w:customStyle="1" w:styleId="2a">
    <w:name w:val="Основной текст (2) + 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293B13"/>
    <w:rPr>
      <w:sz w:val="19"/>
      <w:szCs w:val="19"/>
      <w:shd w:val="clear" w:color="auto" w:fill="FFFFFF"/>
    </w:rPr>
  </w:style>
  <w:style w:type="character" w:customStyle="1" w:styleId="3105pt">
    <w:name w:val="Основной текст (3) + 10;5 pt;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293B13"/>
    <w:pPr>
      <w:widowControl w:val="0"/>
      <w:shd w:val="clear" w:color="auto" w:fill="FFFFFF"/>
      <w:spacing w:before="60" w:line="0" w:lineRule="atLeast"/>
      <w:jc w:val="both"/>
    </w:pPr>
    <w:rPr>
      <w:sz w:val="19"/>
      <w:szCs w:val="19"/>
      <w:lang w:val="x-none" w:eastAsia="x-none"/>
    </w:rPr>
  </w:style>
  <w:style w:type="character" w:customStyle="1" w:styleId="8">
    <w:name w:val="Основной текст (8)_"/>
    <w:link w:val="80"/>
    <w:rsid w:val="00293B13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3B13"/>
    <w:pPr>
      <w:widowControl w:val="0"/>
      <w:shd w:val="clear" w:color="auto" w:fill="FFFFFF"/>
      <w:spacing w:after="60" w:line="0" w:lineRule="atLeast"/>
    </w:pPr>
    <w:rPr>
      <w:sz w:val="20"/>
      <w:szCs w:val="20"/>
      <w:lang w:val="x-none" w:eastAsia="x-none"/>
    </w:rPr>
  </w:style>
  <w:style w:type="character" w:customStyle="1" w:styleId="9">
    <w:name w:val="Основной текст (9)_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f0">
    <w:name w:val="FollowedHyperlink"/>
    <w:uiPriority w:val="99"/>
    <w:unhideWhenUsed/>
    <w:rsid w:val="00293B13"/>
    <w:rPr>
      <w:color w:val="954F72"/>
      <w:u w:val="single"/>
    </w:rPr>
  </w:style>
  <w:style w:type="character" w:styleId="aff1">
    <w:name w:val="annotation reference"/>
    <w:uiPriority w:val="99"/>
    <w:unhideWhenUsed/>
    <w:rsid w:val="00293B13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93B13"/>
    <w:pPr>
      <w:suppressAutoHyphens/>
    </w:pPr>
    <w:rPr>
      <w:sz w:val="20"/>
      <w:szCs w:val="20"/>
      <w:lang w:val="x-none" w:eastAsia="zh-CN"/>
    </w:rPr>
  </w:style>
  <w:style w:type="character" w:customStyle="1" w:styleId="aff3">
    <w:name w:val="Текст примечания Знак"/>
    <w:link w:val="aff2"/>
    <w:uiPriority w:val="99"/>
    <w:rsid w:val="00293B13"/>
    <w:rPr>
      <w:lang w:val="x-none" w:eastAsia="zh-CN"/>
    </w:rPr>
  </w:style>
  <w:style w:type="paragraph" w:styleId="aff4">
    <w:name w:val="annotation subject"/>
    <w:basedOn w:val="aff2"/>
    <w:next w:val="aff2"/>
    <w:link w:val="aff5"/>
    <w:uiPriority w:val="99"/>
    <w:unhideWhenUsed/>
    <w:rsid w:val="00293B13"/>
    <w:rPr>
      <w:b/>
      <w:bCs/>
    </w:rPr>
  </w:style>
  <w:style w:type="character" w:customStyle="1" w:styleId="aff5">
    <w:name w:val="Тема примечания Знак"/>
    <w:link w:val="aff4"/>
    <w:uiPriority w:val="99"/>
    <w:rsid w:val="00293B13"/>
    <w:rPr>
      <w:b/>
      <w:bCs/>
      <w:lang w:val="x-none" w:eastAsia="zh-CN"/>
    </w:rPr>
  </w:style>
  <w:style w:type="character" w:customStyle="1" w:styleId="20">
    <w:name w:val="Заголовок 2 Знак"/>
    <w:link w:val="2"/>
    <w:rsid w:val="00293B13"/>
    <w:rPr>
      <w:rFonts w:ascii="Arial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293B13"/>
  </w:style>
  <w:style w:type="character" w:customStyle="1" w:styleId="a6">
    <w:name w:val="Заголовок записки Знак"/>
    <w:link w:val="a5"/>
    <w:rsid w:val="00293B13"/>
    <w:rPr>
      <w:sz w:val="24"/>
      <w:szCs w:val="24"/>
    </w:rPr>
  </w:style>
  <w:style w:type="character" w:customStyle="1" w:styleId="22">
    <w:name w:val="Основной текст 2 Знак"/>
    <w:link w:val="21"/>
    <w:rsid w:val="00293B13"/>
    <w:rPr>
      <w:sz w:val="24"/>
      <w:szCs w:val="24"/>
    </w:rPr>
  </w:style>
  <w:style w:type="character" w:customStyle="1" w:styleId="13">
    <w:name w:val="Дата Знак1"/>
    <w:uiPriority w:val="99"/>
    <w:semiHidden/>
    <w:rsid w:val="00293B13"/>
    <w:rPr>
      <w:sz w:val="24"/>
      <w:szCs w:val="24"/>
      <w:lang w:eastAsia="zh-CN"/>
    </w:rPr>
  </w:style>
  <w:style w:type="character" w:customStyle="1" w:styleId="310">
    <w:name w:val="Основной текст 3 Знак1"/>
    <w:uiPriority w:val="99"/>
    <w:semiHidden/>
    <w:rsid w:val="00293B13"/>
    <w:rPr>
      <w:sz w:val="16"/>
      <w:szCs w:val="16"/>
      <w:lang w:eastAsia="zh-CN"/>
    </w:rPr>
  </w:style>
  <w:style w:type="paragraph" w:styleId="aff6">
    <w:name w:val="No Spacing"/>
    <w:link w:val="aff7"/>
    <w:uiPriority w:val="1"/>
    <w:qFormat/>
    <w:rsid w:val="00293B13"/>
    <w:rPr>
      <w:rFonts w:ascii="Calibri" w:eastAsia="Calibri" w:hAnsi="Calibri"/>
      <w:sz w:val="22"/>
      <w:szCs w:val="22"/>
      <w:lang w:eastAsia="en-US"/>
    </w:rPr>
  </w:style>
  <w:style w:type="table" w:styleId="-2">
    <w:name w:val="Light List Accent 2"/>
    <w:basedOn w:val="a1"/>
    <w:uiPriority w:val="61"/>
    <w:rsid w:val="00293B1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ff8">
    <w:name w:val="Light List"/>
    <w:basedOn w:val="a1"/>
    <w:uiPriority w:val="61"/>
    <w:rsid w:val="00293B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4">
    <w:name w:val="Table Grid 1"/>
    <w:basedOn w:val="a1"/>
    <w:rsid w:val="00293B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Body Text Indent"/>
    <w:basedOn w:val="a"/>
    <w:link w:val="affa"/>
    <w:rsid w:val="00293B13"/>
    <w:pPr>
      <w:spacing w:after="120"/>
      <w:ind w:left="283"/>
    </w:pPr>
    <w:rPr>
      <w:lang w:val="x-none" w:eastAsia="x-none"/>
    </w:rPr>
  </w:style>
  <w:style w:type="character" w:customStyle="1" w:styleId="affa">
    <w:name w:val="Основной текст с отступом Знак"/>
    <w:link w:val="aff9"/>
    <w:rsid w:val="00293B13"/>
    <w:rPr>
      <w:sz w:val="24"/>
      <w:szCs w:val="24"/>
      <w:lang w:val="x-none" w:eastAsia="x-none"/>
    </w:rPr>
  </w:style>
  <w:style w:type="paragraph" w:styleId="affb">
    <w:name w:val="header"/>
    <w:basedOn w:val="a"/>
    <w:link w:val="affc"/>
    <w:uiPriority w:val="99"/>
    <w:rsid w:val="00293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c">
    <w:name w:val="Верхний колонтитул Знак"/>
    <w:basedOn w:val="a0"/>
    <w:link w:val="affb"/>
    <w:uiPriority w:val="99"/>
    <w:rsid w:val="00293B13"/>
  </w:style>
  <w:style w:type="paragraph" w:customStyle="1" w:styleId="affd">
    <w:name w:val="áû÷íûé"/>
    <w:uiPriority w:val="99"/>
    <w:rsid w:val="00293B13"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customStyle="1" w:styleId="ConsNonformat">
    <w:name w:val="ConsNonformat"/>
    <w:uiPriority w:val="99"/>
    <w:rsid w:val="00293B13"/>
    <w:pPr>
      <w:widowControl w:val="0"/>
      <w:jc w:val="right"/>
    </w:pPr>
    <w:rPr>
      <w:rFonts w:ascii="Courier New" w:hAnsi="Courier New" w:cs="Courier New"/>
    </w:rPr>
  </w:style>
  <w:style w:type="character" w:customStyle="1" w:styleId="aff7">
    <w:name w:val="Без интервала Знак"/>
    <w:link w:val="aff6"/>
    <w:uiPriority w:val="1"/>
    <w:locked/>
    <w:rsid w:val="00293B13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293B13"/>
    <w:pPr>
      <w:spacing w:after="120"/>
      <w:textAlignment w:val="baseline"/>
    </w:pPr>
  </w:style>
  <w:style w:type="paragraph" w:styleId="2b">
    <w:name w:val="List 2"/>
    <w:basedOn w:val="Standard"/>
    <w:uiPriority w:val="99"/>
    <w:rsid w:val="00293B13"/>
    <w:pPr>
      <w:spacing w:after="120"/>
      <w:ind w:left="566" w:hanging="283"/>
      <w:textAlignment w:val="baseline"/>
    </w:pPr>
    <w:rPr>
      <w:sz w:val="20"/>
      <w:szCs w:val="20"/>
    </w:rPr>
  </w:style>
  <w:style w:type="paragraph" w:customStyle="1" w:styleId="Textbodyindent">
    <w:name w:val="Text body indent"/>
    <w:basedOn w:val="Standard"/>
    <w:rsid w:val="00293B13"/>
    <w:pPr>
      <w:spacing w:after="200"/>
      <w:ind w:left="283" w:firstLine="720"/>
      <w:textAlignment w:val="baseline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93B13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93B13"/>
    <w:pPr>
      <w:suppressLineNumbers/>
      <w:textAlignment w:val="baseline"/>
    </w:pPr>
  </w:style>
  <w:style w:type="character" w:customStyle="1" w:styleId="41">
    <w:name w:val="Основной текст (4) + Не курсив"/>
    <w:rsid w:val="00293B13"/>
    <w:rPr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29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93B13"/>
  </w:style>
  <w:style w:type="paragraph" w:customStyle="1" w:styleId="2c">
    <w:name w:val="Указатель2"/>
    <w:basedOn w:val="a"/>
    <w:rsid w:val="00293B13"/>
    <w:pPr>
      <w:suppressLineNumbers/>
      <w:suppressAutoHyphens/>
    </w:pPr>
    <w:rPr>
      <w:rFonts w:cs="Mangal"/>
      <w:lang w:eastAsia="zh-CN"/>
    </w:rPr>
  </w:style>
  <w:style w:type="paragraph" w:customStyle="1" w:styleId="font5">
    <w:name w:val="font5"/>
    <w:basedOn w:val="a"/>
    <w:rsid w:val="00293B13"/>
    <w:pPr>
      <w:spacing w:before="100" w:beforeAutospacing="1" w:after="100" w:afterAutospacing="1"/>
    </w:pPr>
    <w:rPr>
      <w:color w:val="CC0000"/>
    </w:rPr>
  </w:style>
  <w:style w:type="paragraph" w:customStyle="1" w:styleId="font6">
    <w:name w:val="font6"/>
    <w:basedOn w:val="a"/>
    <w:rsid w:val="00293B13"/>
    <w:pPr>
      <w:spacing w:before="100" w:beforeAutospacing="1" w:after="100" w:afterAutospacing="1"/>
    </w:pPr>
    <w:rPr>
      <w:color w:val="FF3333"/>
    </w:rPr>
  </w:style>
  <w:style w:type="paragraph" w:customStyle="1" w:styleId="font7">
    <w:name w:val="font7"/>
    <w:basedOn w:val="a"/>
    <w:rsid w:val="00293B13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93B13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293B13"/>
    <w:pPr>
      <w:shd w:val="clear" w:color="66FF66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734D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93B13"/>
    <w:pPr>
      <w:pBdr>
        <w:top w:val="single" w:sz="4" w:space="0" w:color="3C3C3C"/>
        <w:lef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93B13"/>
    <w:pPr>
      <w:pBdr>
        <w:lef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93B13"/>
    <w:pPr>
      <w:pBdr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93B13"/>
  </w:style>
  <w:style w:type="table" w:customStyle="1" w:styleId="15">
    <w:name w:val="Сетка таблицы1"/>
    <w:basedOn w:val="a1"/>
    <w:next w:val="ad"/>
    <w:uiPriority w:val="39"/>
    <w:rsid w:val="00293B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5322-D9E6-4A44-90C9-9E089779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11614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http://www.dkb74.ru/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 Windows</cp:lastModifiedBy>
  <cp:revision>2</cp:revision>
  <cp:lastPrinted>2018-08-22T05:09:00Z</cp:lastPrinted>
  <dcterms:created xsi:type="dcterms:W3CDTF">2019-04-03T12:44:00Z</dcterms:created>
  <dcterms:modified xsi:type="dcterms:W3CDTF">2019-04-03T12:44:00Z</dcterms:modified>
</cp:coreProperties>
</file>